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Autospacing="0" w:afterAutospacing="0" w:line="576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《林周县神秘树林景区策划概念性规划》公开征求意见公告</w:t>
      </w:r>
    </w:p>
    <w:p>
      <w:pPr>
        <w:spacing w:line="576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spacing w:line="576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为贯彻落实西藏自治区、拉萨市关于推动文化旅游高质量发展决策部署，加快推进文化旅游深度融合高质量发展，结合实际，林周县人民政</w:t>
      </w:r>
      <w:bookmarkStart w:id="0" w:name="_GoBack"/>
      <w:bookmarkEnd w:id="0"/>
      <w:r>
        <w:rPr>
          <w:rFonts w:ascii="Times New Roman" w:eastAsia="方正仿宋_GBK" w:cs="Times New Roman" w:hAnsi="Times New Roman"/>
          <w:sz w:val="32"/>
          <w:szCs w:val="32"/>
        </w:rPr>
        <w:t>府组织编制了《林周县神秘树林景区策划概念性规划》。为提高规划科学性、可实施性，现面向社会公众公开征询意见建议，凝聚公众智慧，为林周县现代化建设贡献力量。</w:t>
      </w:r>
    </w:p>
    <w:p>
      <w:pPr>
        <w:spacing w:line="576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公示时间：</w:t>
      </w:r>
    </w:p>
    <w:p>
      <w:pPr>
        <w:spacing w:line="576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2025年2月10日—2025年3月11日，为期30天</w:t>
      </w:r>
    </w:p>
    <w:p>
      <w:pPr>
        <w:spacing w:line="576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公示渠道：</w:t>
      </w:r>
    </w:p>
    <w:p>
      <w:pPr>
        <w:spacing w:line="576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林周县人民政府网：http://www.linzhouxian.gov.cn/</w:t>
      </w:r>
    </w:p>
    <w:p>
      <w:pPr>
        <w:spacing w:line="576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意见反馈途径：</w:t>
      </w:r>
    </w:p>
    <w:p>
      <w:pPr>
        <w:spacing w:line="576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电子邮箱：lzxwgj9035@163.com</w:t>
      </w:r>
    </w:p>
    <w:p>
      <w:pPr>
        <w:spacing w:line="576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邮寄地址：林周县觉德岗路2号林周县文旅局</w:t>
      </w:r>
    </w:p>
    <w:p>
      <w:pPr>
        <w:spacing w:line="576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联系电话：林周县文旅局 0891-6129035</w:t>
      </w:r>
    </w:p>
    <w:p>
      <w:pPr>
        <w:spacing w:line="576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 附件：《林周县神秘树林景区策划概念性规划》（公示稿）</w:t>
      </w:r>
    </w:p>
    <w:p>
      <w:pPr>
        <w:spacing w:line="576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left"/>
    </w:pPr>
    <w:rPr>
      <w:rFonts w:ascii="宋体" w:eastAsia="宋体" w:cs="Lucida Sans" w:hAnsi="Times New Roman"/>
      <w:kern w:val="2"/>
      <w:sz w:val="24"/>
      <w:szCs w:val="21"/>
      <w:lang w:val="en-US" w:eastAsia="zh-CN" w:bidi="ar-SA"/>
    </w:rPr>
  </w:style>
  <w:style w:type="paragraph" w:styleId="1">
    <w:name w:val="heading 1"/>
    <w:qFormat/>
    <w:basedOn w:val="0"/>
    <w:link w:val="1Char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customStyle="1" w:styleId="1Char">
    <w:name w:val="heading 1 Char"/>
    <w:basedOn w:val="10"/>
    <w:link w:val="1"/>
    <w:rPr>
      <w:rFonts w:ascii="宋体" w:eastAsia="宋体" w:cs="Lucida Sans" w:hAnsi="Times New Roman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Lucida Sans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宋体" w:eastAsia="宋体" w:cs="Lucida Sans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character" w:styleId="15">
    <w:name w:val="Hyperlink"/>
    <w:qFormat/>
    <w:basedOn w:val="0"/>
    <w:rPr>
      <w:color w:val="0000FF"/>
      <w:u w:val="single"/>
    </w:rPr>
  </w:style>
  <w:style w:type="character" w:styleId="16">
    <w:name w:val="FollowedHyperlink"/>
    <w:qFormat/>
    <w:basedOn w:val="10"/>
    <w:rPr>
      <w:color w:val="800080"/>
      <w:u w:val="single"/>
    </w:rPr>
  </w:style>
  <w:style w:type="paragraph" w:styleId="17">
    <w:name w:val="Normal (Web)"/>
    <w:qFormat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8033A37-FDDF-4F78-A523-E290E31D2CF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26</TotalTime>
  <Application>Yozo_Office27021597764231189</Application>
  <Pages>1</Pages>
  <Words>0</Words>
  <Characters>264</Characters>
  <Lines>0</Lines>
  <Paragraphs>13</Paragraphs>
  <CharactersWithSpaces>353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user</cp:lastModifiedBy>
  <cp:revision>1</cp:revision>
  <dcterms:created xsi:type="dcterms:W3CDTF">2021-05-08T07:28:00Z</dcterms:created>
  <dcterms:modified xsi:type="dcterms:W3CDTF">2025-06-06T02:18:16Z</dcterms:modified>
</cp:coreProperties>
</file>