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028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林周金能煤炭销售有限公司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>121MA6T117R8W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西藏林周县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eastAsia="zh-CN"/>
        </w:rPr>
        <w:t>鹏博健康产业园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焦利东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林周金能煤炭销售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林周金能煤炭销售有限公司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林周金能煤炭销售有限公司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0DD6207E"/>
    <w:rsid w:val="1C1E43B9"/>
    <w:rsid w:val="2F405BC8"/>
    <w:rsid w:val="34157A0D"/>
    <w:rsid w:val="492606F6"/>
    <w:rsid w:val="6D2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921</Words>
  <Characters>954</Characters>
  <Lines>0</Lines>
  <Paragraphs>42</Paragraphs>
  <TotalTime>11</TotalTime>
  <ScaleCrop>false</ScaleCrop>
  <LinksUpToDate>false</LinksUpToDate>
  <CharactersWithSpaces>1114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2025-07-08T09:32:29Z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